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left="0" w:leftChars="0" w:firstLine="0" w:firstLineChars="0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eastAsia="黑体"/>
        </w:rPr>
        <w:t>附件</w:t>
      </w:r>
      <w:r>
        <w:rPr>
          <w:rFonts w:hint="eastAsia" w:eastAsia="黑体"/>
          <w:lang w:eastAsia="zh-CN"/>
        </w:rPr>
        <w:t>三</w:t>
      </w:r>
      <w:r>
        <w:rPr>
          <w:rFonts w:hint="eastAsia" w:eastAsia="黑体"/>
        </w:rPr>
        <w:t>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>拟对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自贡综合广播《心灵之约》节目服务进行单一来源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49800.00元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肆万玖仟捌佰元）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kern w:val="2"/>
          <w:sz w:val="28"/>
          <w:szCs w:val="36"/>
          <w:lang w:val="en-US" w:eastAsia="zh-CN" w:bidi="ar-SA"/>
        </w:rPr>
        <w:t>大写参考：壹、贰、叁、肆、伍、陆、柒、捌、玖、拾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报价应是包含运输、人工等的总报价。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4、报价表作为报价文件单独封装，用于现场唱标；服务商只能填写第一轮报价，须将最终报价处留白，以备采购现场最终报价时现场填写。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6160" w:firstLineChars="22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1F9735C"/>
    <w:rsid w:val="1DD84C45"/>
    <w:rsid w:val="2A9F2550"/>
    <w:rsid w:val="30AF2B98"/>
    <w:rsid w:val="3F5D1F5B"/>
    <w:rsid w:val="455F4C1A"/>
    <w:rsid w:val="4C0E0646"/>
    <w:rsid w:val="4D73227E"/>
    <w:rsid w:val="53197620"/>
    <w:rsid w:val="73242E5F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缠绵到╮海角 </cp:lastModifiedBy>
  <dcterms:modified xsi:type="dcterms:W3CDTF">2024-07-04T00:05:42Z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0D5BFD4C54164F9C9BD2F8CDD9098BDB</vt:lpwstr>
  </property>
</Properties>
</file>