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附件二：</w:t>
      </w:r>
    </w:p>
    <w:p>
      <w:pPr>
        <w:jc w:val="center"/>
        <w:rPr>
          <w:rFonts w:hint="eastAsia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>自贡市精神卫生中心定制医护冬季棉服</w:t>
      </w:r>
      <w:bookmarkStart w:id="0" w:name="_GoBack"/>
      <w:bookmarkEnd w:id="0"/>
      <w:r>
        <w:rPr>
          <w:rFonts w:hint="eastAsia"/>
          <w:b/>
          <w:bCs/>
          <w:sz w:val="32"/>
          <w:szCs w:val="40"/>
          <w:lang w:val="en-US" w:eastAsia="zh-CN"/>
        </w:rPr>
        <w:t>报价表</w:t>
      </w:r>
    </w:p>
    <w:p>
      <w:pPr>
        <w:jc w:val="center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                      </w:t>
      </w:r>
      <w:r>
        <w:rPr>
          <w:rFonts w:hint="eastAsia"/>
          <w:b/>
          <w:bCs/>
          <w:sz w:val="28"/>
          <w:szCs w:val="36"/>
          <w:lang w:val="en-US" w:eastAsia="zh-CN"/>
        </w:rPr>
        <w:t xml:space="preserve"> 日期： 年  月  日</w:t>
      </w:r>
    </w:p>
    <w:tbl>
      <w:tblPr>
        <w:tblStyle w:val="3"/>
        <w:tblW w:w="9089" w:type="dxa"/>
        <w:tblInd w:w="-6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0"/>
        <w:gridCol w:w="2514"/>
        <w:gridCol w:w="1725"/>
        <w:gridCol w:w="21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73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名称</w:t>
            </w:r>
          </w:p>
        </w:tc>
        <w:tc>
          <w:tcPr>
            <w:tcW w:w="251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规格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单位</w:t>
            </w:r>
          </w:p>
        </w:tc>
        <w:tc>
          <w:tcPr>
            <w:tcW w:w="212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含税单价（元）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</w:trPr>
        <w:tc>
          <w:tcPr>
            <w:tcW w:w="273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定制医护冬季棉服</w:t>
            </w:r>
          </w:p>
        </w:tc>
        <w:tc>
          <w:tcPr>
            <w:tcW w:w="2514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参考需求参数</w:t>
            </w:r>
          </w:p>
        </w:tc>
        <w:tc>
          <w:tcPr>
            <w:tcW w:w="1725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件</w:t>
            </w:r>
          </w:p>
        </w:tc>
        <w:tc>
          <w:tcPr>
            <w:tcW w:w="2120" w:type="dxa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详细参数</w:t>
            </w:r>
          </w:p>
        </w:tc>
        <w:tc>
          <w:tcPr>
            <w:tcW w:w="6359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4" w:hRule="atLeast"/>
        </w:trPr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附图：</w:t>
            </w:r>
          </w:p>
        </w:tc>
        <w:tc>
          <w:tcPr>
            <w:tcW w:w="6359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2730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36"/>
                <w:vertAlign w:val="baseline"/>
                <w:lang w:val="en-US" w:eastAsia="zh-CN"/>
              </w:rPr>
              <w:t>备注</w:t>
            </w:r>
          </w:p>
        </w:tc>
        <w:tc>
          <w:tcPr>
            <w:tcW w:w="6359" w:type="dxa"/>
            <w:gridSpan w:val="3"/>
          </w:tcPr>
          <w:p>
            <w:pPr>
              <w:jc w:val="center"/>
              <w:rPr>
                <w:rFonts w:hint="default"/>
                <w:b/>
                <w:bCs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报价应是包含材料、运输、</w:t>
            </w:r>
            <w:r>
              <w:rPr>
                <w:rFonts w:hint="eastAsia" w:ascii="宋体" w:hAnsi="宋体" w:eastAsia="宋体" w:cs="宋体"/>
                <w:sz w:val="28"/>
                <w:szCs w:val="36"/>
                <w:lang w:val="en-US" w:eastAsia="zh-CN"/>
              </w:rPr>
              <w:t>人工</w:t>
            </w:r>
            <w:r>
              <w:rPr>
                <w:rFonts w:hint="eastAsia" w:ascii="宋体" w:hAnsi="宋体" w:eastAsia="宋体" w:cs="宋体"/>
                <w:sz w:val="28"/>
                <w:szCs w:val="36"/>
                <w:lang w:eastAsia="zh-CN"/>
              </w:rPr>
              <w:t>、税款等的总报价。</w:t>
            </w:r>
          </w:p>
        </w:tc>
      </w:tr>
    </w:tbl>
    <w:p>
      <w:pPr>
        <w:jc w:val="right"/>
        <w:rPr>
          <w:rFonts w:hint="default"/>
          <w:b/>
          <w:bCs/>
          <w:sz w:val="32"/>
          <w:szCs w:val="40"/>
          <w:lang w:val="en-US" w:eastAsia="zh-CN"/>
        </w:rPr>
      </w:pPr>
      <w:r>
        <w:rPr>
          <w:rFonts w:hint="eastAsia"/>
          <w:b/>
          <w:bCs/>
          <w:sz w:val="32"/>
          <w:szCs w:val="40"/>
          <w:lang w:val="en-US" w:eastAsia="zh-CN"/>
        </w:rPr>
        <w:t xml:space="preserve">    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5934D5"/>
    <w:rsid w:val="04681BB5"/>
    <w:rsid w:val="09E319DC"/>
    <w:rsid w:val="6303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2024-11-18T07:51:00Z</dcterms:created>
  <dc:creator>Administrator</dc:creator>
  <cp:lastModifiedBy>HDY</cp:lastModifiedBy>
  <dcterms:modified xsi:type="dcterms:W3CDTF">2024-12-24T03:12:22Z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AEF2833E4B6B4FEBB405333BF61747C7</vt:lpwstr>
  </property>
</Properties>
</file>