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E2FEA"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 w14:paraId="0997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191083E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14:paraId="43A459D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</w:rPr>
              <w:t>川南老年医疗中心建设项目一期工程减震阻尼器检测服务招标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 w14:paraId="0859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14E2DAF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14:paraId="48FB263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33750.00元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叁万叁仟伍佰元整）</w:t>
            </w:r>
          </w:p>
        </w:tc>
      </w:tr>
      <w:tr w14:paraId="13EC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37458FA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14:paraId="37BB3A26"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  <w:tr w14:paraId="22E2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5C3A214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14:paraId="1BD315C2"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 w14:paraId="4FD4CEF5"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大写参考：壹、贰、叁、肆、伍、陆、柒、捌、玖、拾</w:t>
      </w:r>
    </w:p>
    <w:p w14:paraId="0501C013"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  <w:bookmarkStart w:id="0" w:name="_GoBack"/>
      <w:bookmarkEnd w:id="0"/>
    </w:p>
    <w:p w14:paraId="095026BD"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阻尼器检测、报告编制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、税费等的总报价。</w:t>
      </w:r>
    </w:p>
    <w:p w14:paraId="1311477B">
      <w:pPr>
        <w:spacing w:line="360" w:lineRule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2、本表内任何有选择或可调整的报价将按无效响应处理,最终报价保留到个位数。</w:t>
      </w:r>
    </w:p>
    <w:p w14:paraId="593DC513">
      <w:pPr>
        <w:spacing w:line="360" w:lineRule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3、报价表内填写的最终报价将作为本次采购唯一的最终报价依据。</w:t>
      </w:r>
    </w:p>
    <w:p w14:paraId="2646FE8E">
      <w:pPr>
        <w:spacing w:line="360" w:lineRule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4、报价表作为报价文件单独封装，用于现场唱标；供应商只能填写第一轮报价，须将最终报价处留白，以备采购现场最终报价时现场填写。</w:t>
      </w:r>
    </w:p>
    <w:p w14:paraId="19FADF25"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 w14:paraId="66C9CC25"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 w14:paraId="4E1D62CD">
      <w:pPr>
        <w:spacing w:line="360" w:lineRule="auto"/>
        <w:ind w:firstLine="3920" w:firstLineChars="14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 w14:paraId="5EC1BA03"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BEF0937"/>
    <w:rsid w:val="11F9735C"/>
    <w:rsid w:val="203B7EF8"/>
    <w:rsid w:val="2A9F2550"/>
    <w:rsid w:val="455F4C1A"/>
    <w:rsid w:val="53197620"/>
    <w:rsid w:val="65A32499"/>
    <w:rsid w:val="661C4400"/>
    <w:rsid w:val="747D5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290</Characters>
  <Lines>0</Lines>
  <Paragraphs>0</Paragraphs>
  <TotalTime>3</TotalTime>
  <ScaleCrop>false</ScaleCrop>
  <LinksUpToDate>false</LinksUpToDate>
  <CharactersWithSpaces>435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囚生</cp:lastModifiedBy>
  <dcterms:modified xsi:type="dcterms:W3CDTF">2025-12-25T06:54:14Z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560012369E1643BEA5C3D5C3D00F1553</vt:lpwstr>
  </property>
  <property fmtid="{D5CDD505-2E9C-101B-9397-08002B2CF9AE}" pid="4" name="KSOTemplateDocerSaveRecord">
    <vt:lpwstr>eyJoZGlkIjoiODk4MjljNWZhMGM3ZmRiMDAyNTY0MWU2YzViN2ZlZWEiLCJ1c2VySWQiOiI1OTk1NTE0NTkifQ==</vt:lpwstr>
  </property>
</Properties>
</file>